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F2B" w:rsidRDefault="001D6F2B" w:rsidP="006D0A07">
      <w:pPr>
        <w:spacing w:after="0"/>
        <w:rPr>
          <w:rFonts w:ascii="Futura Bk BT" w:hAnsi="Futura Bk BT"/>
          <w:b/>
          <w:sz w:val="32"/>
        </w:rPr>
      </w:pPr>
    </w:p>
    <w:p w:rsidR="001D6F2B" w:rsidRDefault="00ED2B83" w:rsidP="00AA6788">
      <w:pPr>
        <w:spacing w:after="0"/>
        <w:jc w:val="center"/>
        <w:rPr>
          <w:rFonts w:ascii="Futura Bk BT" w:hAnsi="Futura Bk BT"/>
          <w:b/>
          <w:sz w:val="32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4E75EBF" wp14:editId="4B2AB7CD">
            <wp:simplePos x="2362200" y="266700"/>
            <wp:positionH relativeFrom="margin">
              <wp:align>right</wp:align>
            </wp:positionH>
            <wp:positionV relativeFrom="margin">
              <wp:align>top</wp:align>
            </wp:positionV>
            <wp:extent cx="1266825" cy="1266825"/>
            <wp:effectExtent l="0" t="0" r="9525" b="952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AVB_bouton(sans_bonhomme_vectorise)201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0A07">
        <w:rPr>
          <w:rFonts w:ascii="Futura Bk BT" w:hAnsi="Futura Bk BT"/>
          <w:b/>
          <w:noProof/>
          <w:sz w:val="32"/>
          <w:lang w:eastAsia="fr-FR"/>
        </w:rPr>
        <w:drawing>
          <wp:anchor distT="0" distB="0" distL="114300" distR="114300" simplePos="0" relativeHeight="251659264" behindDoc="0" locked="0" layoutInCell="1" allowOverlap="1" wp14:anchorId="2D4BE7E0" wp14:editId="540B388B">
            <wp:simplePos x="895350" y="266700"/>
            <wp:positionH relativeFrom="margin">
              <wp:align>left</wp:align>
            </wp:positionH>
            <wp:positionV relativeFrom="margin">
              <wp:align>top</wp:align>
            </wp:positionV>
            <wp:extent cx="1200150" cy="12001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moish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6F2B" w:rsidRDefault="001D6F2B" w:rsidP="00AA6788">
      <w:pPr>
        <w:spacing w:after="0"/>
        <w:jc w:val="center"/>
        <w:rPr>
          <w:rFonts w:ascii="Futura Bk BT" w:hAnsi="Futura Bk BT"/>
          <w:b/>
          <w:sz w:val="32"/>
        </w:rPr>
      </w:pPr>
    </w:p>
    <w:p w:rsidR="00653901" w:rsidRDefault="006D0A07" w:rsidP="00AA6788">
      <w:pPr>
        <w:spacing w:after="0"/>
        <w:jc w:val="center"/>
        <w:rPr>
          <w:rFonts w:ascii="Futura Bk BT" w:hAnsi="Futura Bk BT"/>
          <w:b/>
          <w:sz w:val="28"/>
        </w:rPr>
      </w:pPr>
      <w:r>
        <w:rPr>
          <w:rFonts w:ascii="Futura Bk BT" w:hAnsi="Futura Bk BT"/>
          <w:b/>
          <w:sz w:val="40"/>
          <w:szCs w:val="40"/>
        </w:rPr>
        <w:t>Mois de l’ESS</w:t>
      </w:r>
      <w:r w:rsidR="00653901" w:rsidRPr="00117F15">
        <w:rPr>
          <w:rFonts w:ascii="Futura Bk BT" w:hAnsi="Futura Bk BT"/>
          <w:b/>
          <w:sz w:val="40"/>
          <w:szCs w:val="40"/>
        </w:rPr>
        <w:t xml:space="preserve"> </w:t>
      </w:r>
      <w:r w:rsidR="001D6F2B" w:rsidRPr="00117F15">
        <w:rPr>
          <w:rFonts w:ascii="Futura Bk BT" w:hAnsi="Futura Bk BT"/>
          <w:b/>
          <w:sz w:val="40"/>
          <w:szCs w:val="40"/>
        </w:rPr>
        <w:t>201</w:t>
      </w:r>
      <w:r w:rsidR="008B76B0">
        <w:rPr>
          <w:rFonts w:ascii="Futura Bk BT" w:hAnsi="Futura Bk BT"/>
          <w:b/>
          <w:sz w:val="40"/>
          <w:szCs w:val="40"/>
        </w:rPr>
        <w:t>6</w:t>
      </w:r>
      <w:r w:rsidR="00ED2B83">
        <w:rPr>
          <w:rFonts w:ascii="Futura Bk BT" w:hAnsi="Futura Bk BT"/>
          <w:b/>
          <w:sz w:val="40"/>
          <w:szCs w:val="40"/>
        </w:rPr>
        <w:t xml:space="preserve"> </w:t>
      </w:r>
    </w:p>
    <w:p w:rsidR="001D6F2B" w:rsidRDefault="00653901" w:rsidP="00AA6788">
      <w:pPr>
        <w:spacing w:after="0"/>
        <w:jc w:val="center"/>
        <w:rPr>
          <w:rFonts w:ascii="Futura Bk BT" w:hAnsi="Futura Bk BT"/>
          <w:b/>
          <w:sz w:val="28"/>
        </w:rPr>
      </w:pPr>
      <w:r w:rsidRPr="00FC3E4A">
        <w:rPr>
          <w:rFonts w:ascii="Futura Bk BT" w:hAnsi="Futura Bk BT"/>
          <w:b/>
          <w:sz w:val="28"/>
        </w:rPr>
        <w:t>Appel à participation</w:t>
      </w:r>
      <w:r w:rsidR="002D5E69">
        <w:rPr>
          <w:rFonts w:ascii="Futura Bk BT" w:hAnsi="Futura Bk BT"/>
          <w:b/>
          <w:sz w:val="28"/>
        </w:rPr>
        <w:t xml:space="preserve"> « manifestation partenaire</w:t>
      </w:r>
      <w:r w:rsidR="00655FE7">
        <w:rPr>
          <w:rFonts w:ascii="Futura Bk BT" w:hAnsi="Futura Bk BT"/>
          <w:b/>
          <w:sz w:val="28"/>
        </w:rPr>
        <w:t xml:space="preserve"> </w:t>
      </w:r>
      <w:r w:rsidR="002D5E69">
        <w:rPr>
          <w:rFonts w:ascii="Futura Bk BT" w:hAnsi="Futura Bk BT"/>
          <w:b/>
          <w:sz w:val="28"/>
        </w:rPr>
        <w:t>»</w:t>
      </w:r>
    </w:p>
    <w:p w:rsidR="009D559B" w:rsidRPr="00184675" w:rsidRDefault="00653901" w:rsidP="00184675">
      <w:pPr>
        <w:spacing w:after="0"/>
        <w:jc w:val="center"/>
        <w:rPr>
          <w:rFonts w:ascii="Futura Bk BT" w:hAnsi="Futura Bk BT"/>
          <w:b/>
          <w:sz w:val="28"/>
        </w:rPr>
      </w:pPr>
      <w:r w:rsidRPr="00FC3E4A">
        <w:rPr>
          <w:rFonts w:ascii="Futura Bk BT" w:hAnsi="Futura Bk BT"/>
          <w:b/>
          <w:sz w:val="28"/>
        </w:rPr>
        <w:t xml:space="preserve"> </w:t>
      </w:r>
    </w:p>
    <w:p w:rsidR="00653901" w:rsidRDefault="00653901" w:rsidP="00706308">
      <w:pPr>
        <w:spacing w:after="0"/>
        <w:rPr>
          <w:rFonts w:ascii="Futura Bk BT" w:hAnsi="Futura Bk BT"/>
        </w:rPr>
      </w:pPr>
      <w:r w:rsidRPr="00FC3E4A">
        <w:rPr>
          <w:rFonts w:ascii="Futura Bk BT" w:hAnsi="Futura Bk BT"/>
        </w:rPr>
        <w:t>Cet appel à participation s’inscrit dans le cadre</w:t>
      </w:r>
      <w:r w:rsidR="008B2D4D">
        <w:rPr>
          <w:rFonts w:ascii="Futura Bk BT" w:hAnsi="Futura Bk BT"/>
        </w:rPr>
        <w:t xml:space="preserve"> de la préparation du programme commun </w:t>
      </w:r>
      <w:r w:rsidR="00503887">
        <w:rPr>
          <w:rFonts w:ascii="Futura Bk BT" w:hAnsi="Futura Bk BT"/>
        </w:rPr>
        <w:t xml:space="preserve">de </w:t>
      </w:r>
      <w:r w:rsidR="00503887" w:rsidRPr="00503887">
        <w:rPr>
          <w:rFonts w:ascii="Futura Bk BT" w:hAnsi="Futura Bk BT"/>
        </w:rPr>
        <w:t>l’EPT 12 Grand Orly – Val de Bièvre – Seine Amont</w:t>
      </w:r>
      <w:r w:rsidR="006D0A07">
        <w:rPr>
          <w:rFonts w:ascii="Futura Bk BT" w:hAnsi="Futura Bk BT"/>
        </w:rPr>
        <w:t xml:space="preserve"> pour le Mois de l’ESS en novembre </w:t>
      </w:r>
      <w:r w:rsidR="00655FE7">
        <w:rPr>
          <w:rFonts w:ascii="Futura Bk BT" w:hAnsi="Futura Bk BT"/>
        </w:rPr>
        <w:t xml:space="preserve">2016. </w:t>
      </w:r>
    </w:p>
    <w:p w:rsidR="009D559B" w:rsidRPr="00FC3E4A" w:rsidRDefault="009D559B" w:rsidP="002342B3">
      <w:pPr>
        <w:spacing w:after="0"/>
        <w:jc w:val="both"/>
        <w:rPr>
          <w:rFonts w:ascii="Futura Bk BT" w:hAnsi="Futura Bk BT"/>
        </w:rPr>
      </w:pPr>
    </w:p>
    <w:p w:rsidR="00653901" w:rsidRDefault="00655FE7" w:rsidP="002342B3">
      <w:pPr>
        <w:spacing w:after="0"/>
        <w:jc w:val="both"/>
        <w:rPr>
          <w:rFonts w:ascii="Futura Bk BT" w:hAnsi="Futura Bk BT"/>
          <w:b/>
          <w:color w:val="FF0000"/>
        </w:rPr>
      </w:pPr>
      <w:r>
        <w:rPr>
          <w:rFonts w:ascii="Futura Bk BT" w:hAnsi="Futura Bk BT"/>
        </w:rPr>
        <w:t>Pour les évènements situés sur le Val de Bièvre, m</w:t>
      </w:r>
      <w:bookmarkStart w:id="0" w:name="_GoBack"/>
      <w:bookmarkEnd w:id="0"/>
      <w:r w:rsidR="00117F15">
        <w:rPr>
          <w:rFonts w:ascii="Futura Bk BT" w:hAnsi="Futura Bk BT"/>
        </w:rPr>
        <w:t>erci de renvoyer ce formulaire</w:t>
      </w:r>
      <w:r w:rsidR="007A7BA1">
        <w:rPr>
          <w:rFonts w:ascii="Futura Bk BT" w:hAnsi="Futura Bk BT"/>
        </w:rPr>
        <w:t xml:space="preserve"> </w:t>
      </w:r>
      <w:r w:rsidR="006D0A07">
        <w:rPr>
          <w:rFonts w:ascii="Futura Bk BT" w:hAnsi="Futura Bk BT"/>
        </w:rPr>
        <w:t xml:space="preserve">aux </w:t>
      </w:r>
      <w:r w:rsidR="00653901" w:rsidRPr="00FC3E4A">
        <w:rPr>
          <w:rFonts w:ascii="Futura Bk BT" w:hAnsi="Futura Bk BT"/>
        </w:rPr>
        <w:t>adresse</w:t>
      </w:r>
      <w:r w:rsidR="006D0A07">
        <w:rPr>
          <w:rFonts w:ascii="Futura Bk BT" w:hAnsi="Futura Bk BT"/>
        </w:rPr>
        <w:t>s</w:t>
      </w:r>
      <w:r w:rsidR="00653901" w:rsidRPr="00FC3E4A">
        <w:rPr>
          <w:rFonts w:ascii="Futura Bk BT" w:hAnsi="Futura Bk BT"/>
        </w:rPr>
        <w:t xml:space="preserve"> mail </w:t>
      </w:r>
      <w:r w:rsidR="00653901">
        <w:rPr>
          <w:rFonts w:ascii="Futura Bk BT" w:hAnsi="Futura Bk BT"/>
        </w:rPr>
        <w:t>suivante :</w:t>
      </w:r>
      <w:r w:rsidR="006D0A07">
        <w:rPr>
          <w:rFonts w:ascii="Futura Bk BT" w:hAnsi="Futura Bk BT"/>
        </w:rPr>
        <w:t xml:space="preserve"> </w:t>
      </w:r>
      <w:hyperlink r:id="rId11" w:history="1">
        <w:r w:rsidR="006D0A07" w:rsidRPr="005D2731">
          <w:rPr>
            <w:rStyle w:val="Lienhypertexte"/>
            <w:rFonts w:ascii="Futura Bk BT" w:hAnsi="Futura Bk BT"/>
          </w:rPr>
          <w:t>e.batte@agglo-valdebievre.fr</w:t>
        </w:r>
      </w:hyperlink>
      <w:r w:rsidR="006D0A07">
        <w:rPr>
          <w:rFonts w:ascii="Futura Bk BT" w:hAnsi="Futura Bk BT"/>
        </w:rPr>
        <w:t xml:space="preserve"> et </w:t>
      </w:r>
      <w:r w:rsidR="00C63528" w:rsidRPr="00C63528">
        <w:rPr>
          <w:rStyle w:val="Lienhypertexte"/>
          <w:rFonts w:ascii="Futura Bk BT" w:hAnsi="Futura Bk BT"/>
        </w:rPr>
        <w:t>v.maury@agglo-valdebievre.fr</w:t>
      </w:r>
      <w:r w:rsidR="00117F15" w:rsidRPr="00C63528">
        <w:rPr>
          <w:rStyle w:val="Lienhypertexte"/>
        </w:rPr>
        <w:t xml:space="preserve"> </w:t>
      </w:r>
      <w:r w:rsidR="00DF5935" w:rsidRPr="00DF5935">
        <w:rPr>
          <w:rFonts w:ascii="Futura Bk BT" w:hAnsi="Futura Bk BT"/>
          <w:b/>
          <w:color w:val="FF0000"/>
          <w:u w:val="single"/>
        </w:rPr>
        <w:t>avant le 30 septembre</w:t>
      </w:r>
      <w:r w:rsidR="0061586E">
        <w:rPr>
          <w:rFonts w:ascii="Futura Bk BT" w:hAnsi="Futura Bk BT"/>
          <w:b/>
          <w:color w:val="FF0000"/>
        </w:rPr>
        <w:t>.</w:t>
      </w:r>
    </w:p>
    <w:p w:rsidR="00D50A16" w:rsidRDefault="00D50A16" w:rsidP="002342B3">
      <w:pPr>
        <w:spacing w:after="0"/>
        <w:jc w:val="both"/>
        <w:rPr>
          <w:rFonts w:ascii="Futura Bk BT" w:hAnsi="Futura Bk BT"/>
          <w:b/>
          <w:color w:val="FF0000"/>
        </w:rPr>
      </w:pPr>
    </w:p>
    <w:p w:rsidR="002342B3" w:rsidRPr="002342B3" w:rsidRDefault="002342B3" w:rsidP="002342B3">
      <w:pPr>
        <w:spacing w:after="0"/>
        <w:jc w:val="both"/>
        <w:rPr>
          <w:rFonts w:ascii="Futura Bk BT" w:hAnsi="Futura Bk BT"/>
          <w:b/>
          <w:color w:val="FF0000"/>
        </w:rPr>
      </w:pPr>
    </w:p>
    <w:tbl>
      <w:tblPr>
        <w:tblpPr w:leftFromText="141" w:rightFromText="141" w:vertAnchor="text" w:horzAnchor="margin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9"/>
        <w:gridCol w:w="6123"/>
      </w:tblGrid>
      <w:tr w:rsidR="00653901" w:rsidRPr="00014016" w:rsidTr="00184675">
        <w:trPr>
          <w:trHeight w:val="1295"/>
        </w:trPr>
        <w:tc>
          <w:tcPr>
            <w:tcW w:w="2889" w:type="dxa"/>
            <w:shd w:val="clear" w:color="auto" w:fill="BFBFBF"/>
          </w:tcPr>
          <w:p w:rsidR="00653901" w:rsidRPr="00014016" w:rsidRDefault="00653901" w:rsidP="009D559B">
            <w:pPr>
              <w:spacing w:before="120" w:after="120"/>
              <w:rPr>
                <w:rFonts w:ascii="Futura Bk BT" w:hAnsi="Futura Bk BT"/>
                <w:b/>
              </w:rPr>
            </w:pPr>
            <w:r w:rsidRPr="00014016">
              <w:rPr>
                <w:rFonts w:ascii="Futura Bk BT" w:hAnsi="Futura Bk BT"/>
                <w:b/>
              </w:rPr>
              <w:t xml:space="preserve">Nom de la </w:t>
            </w:r>
            <w:r w:rsidR="009D559B">
              <w:rPr>
                <w:rFonts w:ascii="Futura Bk BT" w:hAnsi="Futura Bk BT"/>
                <w:b/>
              </w:rPr>
              <w:t>structure</w:t>
            </w:r>
          </w:p>
        </w:tc>
        <w:tc>
          <w:tcPr>
            <w:tcW w:w="6123" w:type="dxa"/>
          </w:tcPr>
          <w:p w:rsidR="00653901" w:rsidRPr="00014016" w:rsidRDefault="00653901" w:rsidP="00014016">
            <w:pPr>
              <w:spacing w:after="0"/>
              <w:rPr>
                <w:rFonts w:ascii="Futura Bk BT" w:hAnsi="Futura Bk BT"/>
              </w:rPr>
            </w:pPr>
          </w:p>
        </w:tc>
      </w:tr>
      <w:tr w:rsidR="009D559B" w:rsidRPr="00014016" w:rsidTr="00184675">
        <w:trPr>
          <w:trHeight w:val="1295"/>
        </w:trPr>
        <w:tc>
          <w:tcPr>
            <w:tcW w:w="2889" w:type="dxa"/>
            <w:shd w:val="clear" w:color="auto" w:fill="BFBFBF"/>
          </w:tcPr>
          <w:p w:rsidR="002D5E69" w:rsidRDefault="009D559B" w:rsidP="009D559B">
            <w:pPr>
              <w:spacing w:before="120" w:after="120"/>
              <w:rPr>
                <w:rFonts w:ascii="Futura Bk BT" w:hAnsi="Futura Bk BT"/>
                <w:b/>
              </w:rPr>
            </w:pPr>
            <w:r w:rsidRPr="00014016">
              <w:rPr>
                <w:rFonts w:ascii="Futura Bk BT" w:hAnsi="Futura Bk BT"/>
                <w:b/>
              </w:rPr>
              <w:t>Type de manifestation</w:t>
            </w:r>
          </w:p>
          <w:p w:rsidR="009D559B" w:rsidRPr="00277771" w:rsidRDefault="009D559B" w:rsidP="009D559B">
            <w:pPr>
              <w:spacing w:before="120" w:after="120"/>
              <w:rPr>
                <w:rFonts w:ascii="Futura Bk BT" w:hAnsi="Futura Bk BT"/>
              </w:rPr>
            </w:pPr>
            <w:r w:rsidRPr="00277771">
              <w:rPr>
                <w:rFonts w:ascii="Futura Bk BT" w:hAnsi="Futura Bk BT"/>
              </w:rPr>
              <w:t xml:space="preserve">(atelier, conférence, </w:t>
            </w:r>
            <w:r w:rsidR="00706308">
              <w:rPr>
                <w:rFonts w:ascii="Futura Bk BT" w:hAnsi="Futura Bk BT"/>
              </w:rPr>
              <w:t xml:space="preserve">démo, </w:t>
            </w:r>
            <w:r w:rsidRPr="00277771">
              <w:rPr>
                <w:rFonts w:ascii="Futura Bk BT" w:hAnsi="Futura Bk BT"/>
              </w:rPr>
              <w:t>visite, animation culturelle, etc.)</w:t>
            </w:r>
          </w:p>
        </w:tc>
        <w:tc>
          <w:tcPr>
            <w:tcW w:w="6123" w:type="dxa"/>
          </w:tcPr>
          <w:p w:rsidR="009D559B" w:rsidRDefault="009D559B" w:rsidP="00F7600A">
            <w:pPr>
              <w:spacing w:after="0"/>
              <w:rPr>
                <w:rFonts w:ascii="Futura Bk BT" w:hAnsi="Futura Bk BT"/>
              </w:rPr>
            </w:pPr>
          </w:p>
          <w:p w:rsidR="00184675" w:rsidRDefault="00184675" w:rsidP="00F7600A">
            <w:pPr>
              <w:spacing w:after="0"/>
              <w:rPr>
                <w:rFonts w:ascii="Futura Bk BT" w:hAnsi="Futura Bk BT"/>
              </w:rPr>
            </w:pPr>
          </w:p>
          <w:p w:rsidR="00184675" w:rsidRDefault="00184675" w:rsidP="00F7600A">
            <w:pPr>
              <w:spacing w:after="0"/>
              <w:rPr>
                <w:rFonts w:ascii="Futura Bk BT" w:hAnsi="Futura Bk BT"/>
              </w:rPr>
            </w:pPr>
          </w:p>
          <w:p w:rsidR="00184675" w:rsidRDefault="00184675" w:rsidP="00F7600A">
            <w:pPr>
              <w:spacing w:after="0"/>
              <w:rPr>
                <w:rFonts w:ascii="Futura Bk BT" w:hAnsi="Futura Bk BT"/>
              </w:rPr>
            </w:pPr>
          </w:p>
          <w:p w:rsidR="00184675" w:rsidRPr="00014016" w:rsidRDefault="00184675" w:rsidP="00F7600A">
            <w:pPr>
              <w:spacing w:after="0"/>
              <w:rPr>
                <w:rFonts w:ascii="Futura Bk BT" w:hAnsi="Futura Bk BT"/>
              </w:rPr>
            </w:pPr>
          </w:p>
        </w:tc>
      </w:tr>
      <w:tr w:rsidR="002D5E69" w:rsidRPr="00014016" w:rsidTr="00184675">
        <w:trPr>
          <w:trHeight w:val="1295"/>
        </w:trPr>
        <w:tc>
          <w:tcPr>
            <w:tcW w:w="2889" w:type="dxa"/>
            <w:shd w:val="clear" w:color="auto" w:fill="BFBFBF"/>
          </w:tcPr>
          <w:p w:rsidR="002D5E69" w:rsidRDefault="002D5E69" w:rsidP="002D5E69">
            <w:pPr>
              <w:spacing w:before="120" w:after="120"/>
              <w:rPr>
                <w:rFonts w:ascii="Futura Bk BT" w:hAnsi="Futura Bk BT"/>
                <w:b/>
              </w:rPr>
            </w:pPr>
            <w:r>
              <w:rPr>
                <w:rFonts w:ascii="Futura Bk BT" w:hAnsi="Futura Bk BT"/>
                <w:b/>
              </w:rPr>
              <w:t>Description</w:t>
            </w:r>
          </w:p>
          <w:p w:rsidR="002D5E69" w:rsidRPr="00CE292B" w:rsidRDefault="002D5E69" w:rsidP="002D5E69">
            <w:pPr>
              <w:spacing w:before="120" w:after="120"/>
              <w:rPr>
                <w:rFonts w:ascii="Futura Bk BT" w:hAnsi="Futura Bk BT"/>
              </w:rPr>
            </w:pPr>
            <w:r w:rsidRPr="00CE292B">
              <w:rPr>
                <w:rFonts w:ascii="Futura Bk BT" w:hAnsi="Futura Bk BT"/>
              </w:rPr>
              <w:t>(en quelques mots)</w:t>
            </w:r>
          </w:p>
        </w:tc>
        <w:tc>
          <w:tcPr>
            <w:tcW w:w="6123" w:type="dxa"/>
          </w:tcPr>
          <w:p w:rsidR="00184675" w:rsidRPr="00014016" w:rsidRDefault="00184675" w:rsidP="00184675">
            <w:pPr>
              <w:spacing w:after="0"/>
              <w:rPr>
                <w:rFonts w:ascii="Futura Bk BT" w:hAnsi="Futura Bk BT"/>
              </w:rPr>
            </w:pPr>
          </w:p>
        </w:tc>
      </w:tr>
      <w:tr w:rsidR="00653901" w:rsidRPr="00014016" w:rsidTr="00184675">
        <w:trPr>
          <w:trHeight w:val="1295"/>
        </w:trPr>
        <w:tc>
          <w:tcPr>
            <w:tcW w:w="2889" w:type="dxa"/>
            <w:shd w:val="clear" w:color="auto" w:fill="BFBFBF"/>
          </w:tcPr>
          <w:p w:rsidR="00653901" w:rsidRPr="00014016" w:rsidRDefault="002D5E69" w:rsidP="002D5E69">
            <w:pPr>
              <w:spacing w:before="120" w:after="120"/>
              <w:rPr>
                <w:rFonts w:ascii="Futura Bk BT" w:hAnsi="Futura Bk BT"/>
                <w:b/>
              </w:rPr>
            </w:pPr>
            <w:r>
              <w:rPr>
                <w:rFonts w:ascii="Futura Bk BT" w:hAnsi="Futura Bk BT"/>
                <w:b/>
              </w:rPr>
              <w:t xml:space="preserve">Lieu, </w:t>
            </w:r>
            <w:r w:rsidR="009D559B">
              <w:rPr>
                <w:rFonts w:ascii="Futura Bk BT" w:hAnsi="Futura Bk BT"/>
                <w:b/>
              </w:rPr>
              <w:t xml:space="preserve">date </w:t>
            </w:r>
            <w:r>
              <w:rPr>
                <w:rFonts w:ascii="Futura Bk BT" w:hAnsi="Futura Bk BT"/>
                <w:b/>
              </w:rPr>
              <w:t xml:space="preserve">et horaires </w:t>
            </w:r>
            <w:r w:rsidR="009D559B">
              <w:rPr>
                <w:rFonts w:ascii="Futura Bk BT" w:hAnsi="Futura Bk BT"/>
                <w:b/>
              </w:rPr>
              <w:t>envisagés</w:t>
            </w:r>
          </w:p>
        </w:tc>
        <w:tc>
          <w:tcPr>
            <w:tcW w:w="6123" w:type="dxa"/>
          </w:tcPr>
          <w:p w:rsidR="00653901" w:rsidRPr="00014016" w:rsidRDefault="00653901" w:rsidP="00F7600A">
            <w:pPr>
              <w:spacing w:after="0"/>
              <w:rPr>
                <w:rFonts w:ascii="Futura Bk BT" w:hAnsi="Futura Bk BT"/>
              </w:rPr>
            </w:pPr>
          </w:p>
        </w:tc>
      </w:tr>
      <w:tr w:rsidR="009D559B" w:rsidRPr="00014016" w:rsidTr="00184675">
        <w:trPr>
          <w:trHeight w:val="1295"/>
        </w:trPr>
        <w:tc>
          <w:tcPr>
            <w:tcW w:w="2889" w:type="dxa"/>
            <w:shd w:val="clear" w:color="auto" w:fill="BFBFBF"/>
          </w:tcPr>
          <w:p w:rsidR="009D559B" w:rsidRDefault="009D559B" w:rsidP="00F12FD4">
            <w:pPr>
              <w:spacing w:before="120" w:after="120"/>
              <w:rPr>
                <w:rFonts w:ascii="Futura Bk BT" w:hAnsi="Futura Bk BT"/>
                <w:b/>
              </w:rPr>
            </w:pPr>
            <w:r>
              <w:rPr>
                <w:rFonts w:ascii="Futura Bk BT" w:hAnsi="Futura Bk BT"/>
                <w:b/>
              </w:rPr>
              <w:t>Partenaire(s)</w:t>
            </w:r>
          </w:p>
        </w:tc>
        <w:tc>
          <w:tcPr>
            <w:tcW w:w="6123" w:type="dxa"/>
          </w:tcPr>
          <w:p w:rsidR="009D559B" w:rsidRPr="00014016" w:rsidRDefault="009D559B" w:rsidP="00F7600A">
            <w:pPr>
              <w:spacing w:after="0"/>
              <w:rPr>
                <w:rFonts w:ascii="Futura Bk BT" w:hAnsi="Futura Bk BT"/>
              </w:rPr>
            </w:pPr>
          </w:p>
        </w:tc>
      </w:tr>
      <w:tr w:rsidR="00653901" w:rsidRPr="00014016" w:rsidTr="00184675">
        <w:trPr>
          <w:trHeight w:val="1295"/>
        </w:trPr>
        <w:tc>
          <w:tcPr>
            <w:tcW w:w="2889" w:type="dxa"/>
            <w:shd w:val="clear" w:color="auto" w:fill="BFBFBF"/>
          </w:tcPr>
          <w:p w:rsidR="00653901" w:rsidRPr="00014016" w:rsidRDefault="00F12FD4" w:rsidP="00F12FD4">
            <w:pPr>
              <w:spacing w:before="120" w:after="120"/>
              <w:rPr>
                <w:rFonts w:ascii="Futura Bk BT" w:hAnsi="Futura Bk BT"/>
                <w:b/>
              </w:rPr>
            </w:pPr>
            <w:r>
              <w:rPr>
                <w:rFonts w:ascii="Futura Bk BT" w:hAnsi="Futura Bk BT"/>
                <w:b/>
              </w:rPr>
              <w:t>Public ciblé</w:t>
            </w:r>
          </w:p>
        </w:tc>
        <w:tc>
          <w:tcPr>
            <w:tcW w:w="6123" w:type="dxa"/>
          </w:tcPr>
          <w:p w:rsidR="00653901" w:rsidRPr="00184675" w:rsidRDefault="00653901" w:rsidP="00184675">
            <w:pPr>
              <w:tabs>
                <w:tab w:val="left" w:pos="1044"/>
              </w:tabs>
              <w:rPr>
                <w:rFonts w:ascii="Futura Bk BT" w:hAnsi="Futura Bk BT"/>
              </w:rPr>
            </w:pPr>
          </w:p>
        </w:tc>
      </w:tr>
      <w:tr w:rsidR="00653901" w:rsidRPr="00014016" w:rsidTr="00184675">
        <w:trPr>
          <w:trHeight w:val="1295"/>
        </w:trPr>
        <w:tc>
          <w:tcPr>
            <w:tcW w:w="2889" w:type="dxa"/>
            <w:shd w:val="clear" w:color="auto" w:fill="BFBFBF"/>
          </w:tcPr>
          <w:p w:rsidR="00653901" w:rsidRPr="00014016" w:rsidRDefault="00653901" w:rsidP="00ED2B83">
            <w:pPr>
              <w:spacing w:before="120" w:after="120"/>
              <w:rPr>
                <w:rFonts w:ascii="Futura Bk BT" w:hAnsi="Futura Bk BT"/>
                <w:b/>
              </w:rPr>
            </w:pPr>
            <w:r w:rsidRPr="00014016">
              <w:rPr>
                <w:rFonts w:ascii="Futura Bk BT" w:hAnsi="Futura Bk BT"/>
                <w:b/>
              </w:rPr>
              <w:t>Personne à contacter</w:t>
            </w:r>
            <w:r w:rsidR="00ED2B83">
              <w:rPr>
                <w:rFonts w:ascii="Futura Bk BT" w:hAnsi="Futura Bk BT"/>
                <w:b/>
              </w:rPr>
              <w:t xml:space="preserve"> et </w:t>
            </w:r>
            <w:r w:rsidR="00ED2B83" w:rsidRPr="00ED2B83">
              <w:rPr>
                <w:rFonts w:ascii="Futura Bk BT" w:hAnsi="Futura Bk BT"/>
                <w:b/>
              </w:rPr>
              <w:t>si inscription nécessaire, auprès de qui s’inscrire</w:t>
            </w:r>
            <w:r w:rsidR="00ED2B83">
              <w:rPr>
                <w:sz w:val="24"/>
                <w:szCs w:val="24"/>
              </w:rPr>
              <w:t> </w:t>
            </w:r>
          </w:p>
        </w:tc>
        <w:tc>
          <w:tcPr>
            <w:tcW w:w="6123" w:type="dxa"/>
          </w:tcPr>
          <w:p w:rsidR="00653901" w:rsidRPr="00014016" w:rsidRDefault="00653901" w:rsidP="00F12FD4">
            <w:pPr>
              <w:spacing w:after="0"/>
              <w:rPr>
                <w:rFonts w:ascii="Futura Bk BT" w:hAnsi="Futura Bk BT"/>
                <w:color w:val="595959"/>
              </w:rPr>
            </w:pPr>
          </w:p>
        </w:tc>
      </w:tr>
    </w:tbl>
    <w:p w:rsidR="00EE1361" w:rsidRDefault="00EE1361" w:rsidP="00EE1361">
      <w:pPr>
        <w:jc w:val="both"/>
      </w:pPr>
    </w:p>
    <w:sectPr w:rsidR="00EE1361" w:rsidSect="007A7BA1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A07" w:rsidRDefault="006D0A07" w:rsidP="00995CFD">
      <w:pPr>
        <w:spacing w:after="0"/>
      </w:pPr>
      <w:r>
        <w:separator/>
      </w:r>
    </w:p>
  </w:endnote>
  <w:endnote w:type="continuationSeparator" w:id="0">
    <w:p w:rsidR="006D0A07" w:rsidRDefault="006D0A07" w:rsidP="00995C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A07" w:rsidRDefault="006D0A07" w:rsidP="00995CFD">
      <w:pPr>
        <w:spacing w:after="0"/>
      </w:pPr>
      <w:r>
        <w:separator/>
      </w:r>
    </w:p>
  </w:footnote>
  <w:footnote w:type="continuationSeparator" w:id="0">
    <w:p w:rsidR="006D0A07" w:rsidRDefault="006D0A07" w:rsidP="00995C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1F14"/>
    <w:multiLevelType w:val="hybridMultilevel"/>
    <w:tmpl w:val="0270F46C"/>
    <w:lvl w:ilvl="0" w:tplc="A88699E8">
      <w:start w:val="1"/>
      <w:numFmt w:val="bullet"/>
      <w:lvlText w:val="-"/>
      <w:lvlJc w:val="left"/>
      <w:pPr>
        <w:ind w:left="90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6541EC7"/>
    <w:multiLevelType w:val="hybridMultilevel"/>
    <w:tmpl w:val="9F8C45B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C4955"/>
    <w:multiLevelType w:val="hybridMultilevel"/>
    <w:tmpl w:val="17C432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D763E"/>
    <w:multiLevelType w:val="hybridMultilevel"/>
    <w:tmpl w:val="FF82E682"/>
    <w:lvl w:ilvl="0" w:tplc="040C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57BD28DB"/>
    <w:multiLevelType w:val="hybridMultilevel"/>
    <w:tmpl w:val="A85A12FC"/>
    <w:lvl w:ilvl="0" w:tplc="6A26B89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965F26"/>
    <w:multiLevelType w:val="hybridMultilevel"/>
    <w:tmpl w:val="96D8892C"/>
    <w:lvl w:ilvl="0" w:tplc="44BC763E">
      <w:start w:val="1"/>
      <w:numFmt w:val="bullet"/>
      <w:pStyle w:val="TextePuceNoir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:sz w:val="1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541604"/>
    <w:multiLevelType w:val="hybridMultilevel"/>
    <w:tmpl w:val="94DE87C6"/>
    <w:lvl w:ilvl="0" w:tplc="A88699E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647176"/>
    <w:multiLevelType w:val="hybridMultilevel"/>
    <w:tmpl w:val="29B688FE"/>
    <w:lvl w:ilvl="0" w:tplc="A61E525E">
      <w:numFmt w:val="bullet"/>
      <w:lvlText w:val="-"/>
      <w:lvlJc w:val="left"/>
      <w:pPr>
        <w:tabs>
          <w:tab w:val="num" w:pos="889"/>
        </w:tabs>
        <w:ind w:left="889" w:hanging="360"/>
      </w:pPr>
      <w:rPr>
        <w:rFonts w:ascii="Arial" w:eastAsia="Times New Roman" w:hAnsi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609"/>
        </w:tabs>
        <w:ind w:left="1609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329"/>
        </w:tabs>
        <w:ind w:left="2329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769"/>
        </w:tabs>
        <w:ind w:left="3769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489"/>
        </w:tabs>
        <w:ind w:left="4489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929"/>
        </w:tabs>
        <w:ind w:left="5929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649"/>
        </w:tabs>
        <w:ind w:left="6649" w:hanging="36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5"/>
  </w:num>
  <w:num w:numId="5">
    <w:abstractNumId w:val="5"/>
  </w:num>
  <w:num w:numId="6">
    <w:abstractNumId w:val="3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88"/>
    <w:rsid w:val="00014016"/>
    <w:rsid w:val="00061AFE"/>
    <w:rsid w:val="00076F06"/>
    <w:rsid w:val="000B775B"/>
    <w:rsid w:val="000F713B"/>
    <w:rsid w:val="00117F15"/>
    <w:rsid w:val="00184675"/>
    <w:rsid w:val="001D04C5"/>
    <w:rsid w:val="001D6F2B"/>
    <w:rsid w:val="001D7E31"/>
    <w:rsid w:val="0021290A"/>
    <w:rsid w:val="002342B3"/>
    <w:rsid w:val="00245344"/>
    <w:rsid w:val="00277771"/>
    <w:rsid w:val="002D5E69"/>
    <w:rsid w:val="003A3860"/>
    <w:rsid w:val="003D6669"/>
    <w:rsid w:val="003D79C1"/>
    <w:rsid w:val="003E1467"/>
    <w:rsid w:val="00440ADA"/>
    <w:rsid w:val="0048381C"/>
    <w:rsid w:val="004851A9"/>
    <w:rsid w:val="004A3BF3"/>
    <w:rsid w:val="004C079E"/>
    <w:rsid w:val="005001FF"/>
    <w:rsid w:val="00503887"/>
    <w:rsid w:val="005105D5"/>
    <w:rsid w:val="005151C9"/>
    <w:rsid w:val="0053296B"/>
    <w:rsid w:val="00535CB0"/>
    <w:rsid w:val="00547394"/>
    <w:rsid w:val="00556B04"/>
    <w:rsid w:val="005C44AC"/>
    <w:rsid w:val="005D28A9"/>
    <w:rsid w:val="005F5AF5"/>
    <w:rsid w:val="0061586E"/>
    <w:rsid w:val="00653901"/>
    <w:rsid w:val="00655FE7"/>
    <w:rsid w:val="00661A44"/>
    <w:rsid w:val="0067694B"/>
    <w:rsid w:val="006C572D"/>
    <w:rsid w:val="006D0A07"/>
    <w:rsid w:val="00706308"/>
    <w:rsid w:val="00737989"/>
    <w:rsid w:val="0075774E"/>
    <w:rsid w:val="007814BC"/>
    <w:rsid w:val="007A7BA1"/>
    <w:rsid w:val="008006F3"/>
    <w:rsid w:val="00841AF6"/>
    <w:rsid w:val="008579C6"/>
    <w:rsid w:val="00892074"/>
    <w:rsid w:val="008A5D9B"/>
    <w:rsid w:val="008B2D4D"/>
    <w:rsid w:val="008B76B0"/>
    <w:rsid w:val="008F70D7"/>
    <w:rsid w:val="008F74A2"/>
    <w:rsid w:val="009477BA"/>
    <w:rsid w:val="00995CFD"/>
    <w:rsid w:val="009C628D"/>
    <w:rsid w:val="009D559B"/>
    <w:rsid w:val="00A0104F"/>
    <w:rsid w:val="00A24A9D"/>
    <w:rsid w:val="00A774CE"/>
    <w:rsid w:val="00A77F63"/>
    <w:rsid w:val="00A82316"/>
    <w:rsid w:val="00AA6788"/>
    <w:rsid w:val="00B417E8"/>
    <w:rsid w:val="00B43479"/>
    <w:rsid w:val="00B45145"/>
    <w:rsid w:val="00BB0CE0"/>
    <w:rsid w:val="00C63528"/>
    <w:rsid w:val="00C73524"/>
    <w:rsid w:val="00CB21D3"/>
    <w:rsid w:val="00CE292B"/>
    <w:rsid w:val="00CF4539"/>
    <w:rsid w:val="00D50A16"/>
    <w:rsid w:val="00D636F1"/>
    <w:rsid w:val="00D8651E"/>
    <w:rsid w:val="00D95A9E"/>
    <w:rsid w:val="00DE0FF6"/>
    <w:rsid w:val="00DF5935"/>
    <w:rsid w:val="00E066E3"/>
    <w:rsid w:val="00E66068"/>
    <w:rsid w:val="00E74CA7"/>
    <w:rsid w:val="00E97795"/>
    <w:rsid w:val="00EC2011"/>
    <w:rsid w:val="00ED2B83"/>
    <w:rsid w:val="00ED4F7D"/>
    <w:rsid w:val="00EE1361"/>
    <w:rsid w:val="00F12FD4"/>
    <w:rsid w:val="00F4101F"/>
    <w:rsid w:val="00F7054D"/>
    <w:rsid w:val="00F7600A"/>
    <w:rsid w:val="00FA50E4"/>
    <w:rsid w:val="00FB21AE"/>
    <w:rsid w:val="00FC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88"/>
    <w:pPr>
      <w:spacing w:after="200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AA678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AA678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A6788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AA6788"/>
    <w:pPr>
      <w:ind w:left="720"/>
      <w:contextualSpacing/>
    </w:pPr>
  </w:style>
  <w:style w:type="paragraph" w:customStyle="1" w:styleId="TextePuceNoir">
    <w:name w:val="TextePuceNoir"/>
    <w:basedOn w:val="Normal"/>
    <w:uiPriority w:val="99"/>
    <w:rsid w:val="00AA6788"/>
    <w:pPr>
      <w:numPr>
        <w:numId w:val="2"/>
      </w:numPr>
      <w:spacing w:after="60"/>
      <w:jc w:val="both"/>
    </w:pPr>
    <w:rPr>
      <w:rFonts w:ascii="Verdana" w:eastAsia="Times New Roman" w:hAnsi="Verdana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rsid w:val="00AA6788"/>
    <w:pPr>
      <w:spacing w:after="120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AA6788"/>
    <w:rPr>
      <w:rFonts w:ascii="Times New Roman" w:hAnsi="Times New Roman" w:cs="Times New Roman"/>
      <w:sz w:val="24"/>
      <w:szCs w:val="24"/>
      <w:lang w:eastAsia="fr-FR"/>
    </w:rPr>
  </w:style>
  <w:style w:type="paragraph" w:customStyle="1" w:styleId="Texte">
    <w:name w:val="Texte"/>
    <w:basedOn w:val="En-tte"/>
    <w:uiPriority w:val="99"/>
    <w:rsid w:val="00AA6788"/>
    <w:pPr>
      <w:tabs>
        <w:tab w:val="clear" w:pos="4536"/>
        <w:tab w:val="clear" w:pos="9072"/>
      </w:tabs>
      <w:suppressAutoHyphens/>
      <w:spacing w:before="180" w:after="180" w:line="264" w:lineRule="auto"/>
      <w:jc w:val="both"/>
    </w:pPr>
    <w:rPr>
      <w:rFonts w:ascii="Verdana" w:eastAsia="Times New Roman" w:hAnsi="Verdana"/>
      <w:color w:val="000000"/>
      <w:sz w:val="20"/>
      <w:szCs w:val="32"/>
      <w:lang w:eastAsia="fr-FR"/>
    </w:rPr>
  </w:style>
  <w:style w:type="paragraph" w:styleId="En-tte">
    <w:name w:val="header"/>
    <w:basedOn w:val="Normal"/>
    <w:link w:val="En-tteCar"/>
    <w:uiPriority w:val="99"/>
    <w:rsid w:val="00AA678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locked/>
    <w:rsid w:val="00AA6788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5151C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151C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F7600A"/>
    <w:rPr>
      <w:rFonts w:cs="Times New Roman"/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rsid w:val="00892074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89207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8006F3"/>
    <w:rPr>
      <w:rFonts w:cs="Times New Roman"/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8920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8006F3"/>
    <w:rPr>
      <w:rFonts w:cs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88"/>
    <w:pPr>
      <w:spacing w:after="200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AA678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AA678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A6788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AA6788"/>
    <w:pPr>
      <w:ind w:left="720"/>
      <w:contextualSpacing/>
    </w:pPr>
  </w:style>
  <w:style w:type="paragraph" w:customStyle="1" w:styleId="TextePuceNoir">
    <w:name w:val="TextePuceNoir"/>
    <w:basedOn w:val="Normal"/>
    <w:uiPriority w:val="99"/>
    <w:rsid w:val="00AA6788"/>
    <w:pPr>
      <w:numPr>
        <w:numId w:val="2"/>
      </w:numPr>
      <w:spacing w:after="60"/>
      <w:jc w:val="both"/>
    </w:pPr>
    <w:rPr>
      <w:rFonts w:ascii="Verdana" w:eastAsia="Times New Roman" w:hAnsi="Verdana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rsid w:val="00AA6788"/>
    <w:pPr>
      <w:spacing w:after="120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AA6788"/>
    <w:rPr>
      <w:rFonts w:ascii="Times New Roman" w:hAnsi="Times New Roman" w:cs="Times New Roman"/>
      <w:sz w:val="24"/>
      <w:szCs w:val="24"/>
      <w:lang w:eastAsia="fr-FR"/>
    </w:rPr>
  </w:style>
  <w:style w:type="paragraph" w:customStyle="1" w:styleId="Texte">
    <w:name w:val="Texte"/>
    <w:basedOn w:val="En-tte"/>
    <w:uiPriority w:val="99"/>
    <w:rsid w:val="00AA6788"/>
    <w:pPr>
      <w:tabs>
        <w:tab w:val="clear" w:pos="4536"/>
        <w:tab w:val="clear" w:pos="9072"/>
      </w:tabs>
      <w:suppressAutoHyphens/>
      <w:spacing w:before="180" w:after="180" w:line="264" w:lineRule="auto"/>
      <w:jc w:val="both"/>
    </w:pPr>
    <w:rPr>
      <w:rFonts w:ascii="Verdana" w:eastAsia="Times New Roman" w:hAnsi="Verdana"/>
      <w:color w:val="000000"/>
      <w:sz w:val="20"/>
      <w:szCs w:val="32"/>
      <w:lang w:eastAsia="fr-FR"/>
    </w:rPr>
  </w:style>
  <w:style w:type="paragraph" w:styleId="En-tte">
    <w:name w:val="header"/>
    <w:basedOn w:val="Normal"/>
    <w:link w:val="En-tteCar"/>
    <w:uiPriority w:val="99"/>
    <w:rsid w:val="00AA678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locked/>
    <w:rsid w:val="00AA6788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5151C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151C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F7600A"/>
    <w:rPr>
      <w:rFonts w:cs="Times New Roman"/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rsid w:val="00892074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89207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8006F3"/>
    <w:rPr>
      <w:rFonts w:cs="Times New Roman"/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8920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8006F3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.batte@agglo-valdebievre.fr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C1A5C-5EF8-49B1-B791-AA486DE1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47FAA5BB</Template>
  <TotalTime>27</TotalTime>
  <Pages>1</Pages>
  <Words>106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Office2010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cap25</dc:creator>
  <cp:lastModifiedBy>Batte Elodie</cp:lastModifiedBy>
  <cp:revision>7</cp:revision>
  <dcterms:created xsi:type="dcterms:W3CDTF">2016-07-20T09:26:00Z</dcterms:created>
  <dcterms:modified xsi:type="dcterms:W3CDTF">2016-07-29T08:15:00Z</dcterms:modified>
</cp:coreProperties>
</file>